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25" w:rsidRDefault="008774D4" w:rsidP="007B13A0">
      <w:pPr>
        <w:jc w:val="center"/>
      </w:pPr>
      <w:r>
        <w:rPr>
          <w:rFonts w:ascii="Comic Sans MS" w:hAnsi="Comic Sans MS" w:cs="Comic Sans MS"/>
          <w:b/>
          <w:bCs/>
          <w:noProof/>
          <w:color w:val="C0504D" w:themeColor="accent2"/>
          <w:sz w:val="26"/>
          <w:szCs w:val="26"/>
        </w:rPr>
        <w:drawing>
          <wp:inline distT="0" distB="0" distL="0" distR="0" wp14:anchorId="670B82F4" wp14:editId="3FABA920">
            <wp:extent cx="5156200" cy="1715490"/>
            <wp:effectExtent l="0" t="0" r="0" b="0"/>
            <wp:docPr id="4" name="Kép 4" descr="M:\nati\EP_KEZ_LAB_palyazatok\epkezlab_fek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nati\EP_KEZ_LAB_palyazatok\epkezlab_fekvo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96" cy="17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D4" w:rsidRPr="00FF65E2" w:rsidRDefault="008774D4" w:rsidP="00FF65E2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40"/>
          <w:szCs w:val="40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FF65E2">
        <w:rPr>
          <w:rFonts w:ascii="Comic Sans MS" w:eastAsia="Times New Roman" w:hAnsi="Comic Sans MS" w:cs="Comic Sans MS"/>
          <w:b/>
          <w:bCs/>
          <w:sz w:val="40"/>
          <w:szCs w:val="40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"SZÜLŐK NAPJA" WORKSHOP</w:t>
      </w:r>
    </w:p>
    <w:p w:rsidR="008774D4" w:rsidRDefault="008774D4" w:rsidP="00FF65E2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40"/>
          <w:szCs w:val="40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FF65E2">
        <w:rPr>
          <w:rFonts w:ascii="Comic Sans MS" w:eastAsia="Times New Roman" w:hAnsi="Comic Sans MS" w:cs="Comic Sans MS"/>
          <w:b/>
          <w:bCs/>
          <w:sz w:val="40"/>
          <w:szCs w:val="40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REGISZTRÁCIÓS LAP</w:t>
      </w:r>
    </w:p>
    <w:p w:rsidR="00FF65E2" w:rsidRPr="00FF65E2" w:rsidRDefault="00FF65E2" w:rsidP="00FF65E2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40"/>
          <w:szCs w:val="40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8774D4" w:rsidRPr="007B13A0" w:rsidRDefault="008774D4" w:rsidP="008774D4">
      <w:pPr>
        <w:jc w:val="left"/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NÉV:</w:t>
      </w:r>
      <w:r w:rsidR="00253574"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.........................</w:t>
      </w:r>
    </w:p>
    <w:p w:rsidR="00253574" w:rsidRPr="007B13A0" w:rsidRDefault="00253574" w:rsidP="008774D4">
      <w:pPr>
        <w:jc w:val="left"/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Kérjük, húzza alá a megfelelőt:</w:t>
      </w:r>
    </w:p>
    <w:p w:rsidR="00253574" w:rsidRPr="007B13A0" w:rsidRDefault="00253574" w:rsidP="008774D4">
      <w:pPr>
        <w:jc w:val="left"/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Szülő vagyok</w:t>
      </w: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</w: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</w: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</w: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</w: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</w: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  <w:t>Szakember vagyok</w:t>
      </w:r>
    </w:p>
    <w:p w:rsidR="008774D4" w:rsidRPr="007B13A0" w:rsidRDefault="008774D4" w:rsidP="008774D4">
      <w:pPr>
        <w:jc w:val="left"/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E-MAIL:</w:t>
      </w:r>
      <w:r w:rsidR="00253574" w:rsidRPr="007B13A0">
        <w:rPr>
          <w:rFonts w:ascii="Comic Sans MS" w:eastAsia="Times New Roman" w:hAnsi="Comic Sans MS" w:cs="Comic Sans MS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.....................</w:t>
      </w:r>
    </w:p>
    <w:p w:rsidR="00FF65E2" w:rsidRDefault="00FF65E2" w:rsidP="008774D4">
      <w:pPr>
        <w:jc w:val="left"/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KÉRJÜK, SEGÍTSE MUNKÁNKAT ÉS VÁLASZOLJON AZ ALÁBBI LINKEN TALÁLHATÓ, AZ ALAPÍTVÁNY ÚJ HONLAPJÁT ÉRTÉKELŐ NÉHÁNY KÉRDÉSRE:</w:t>
      </w:r>
    </w:p>
    <w:p w:rsidR="007B13A0" w:rsidRPr="007B13A0" w:rsidRDefault="00FF65E2" w:rsidP="00FF65E2">
      <w:pPr>
        <w:jc w:val="left"/>
        <w:rPr>
          <w:rFonts w:eastAsia="Times New Roman" w:cs="Times New Roman"/>
          <w:bCs/>
          <w:color w:val="00B0F0"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7B13A0">
        <w:rPr>
          <w:rFonts w:eastAsia="Times New Roman" w:cs="Times New Roman"/>
          <w:bCs/>
          <w:color w:val="00B0F0"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https://docs.google.com/forms/d/e/1FAIpQLSdu0znD2JrHdWntZUBIGiTaNHTUNokWWcOr59rLfucghMWljQ/viewform?c=0&amp;w=1</w:t>
      </w:r>
    </w:p>
    <w:p w:rsidR="008774D4" w:rsidRDefault="008774D4" w:rsidP="008774D4">
      <w:pPr>
        <w:jc w:val="left"/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8774D4"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Ha van kérdése a tervezett programban felsorolt témák kapcsán, azt előre is felteheti itt</w:t>
      </w:r>
      <w:r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:</w:t>
      </w:r>
      <w:r w:rsidR="009B45A4"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.......................................................................................................................</w:t>
      </w:r>
      <w:bookmarkStart w:id="0" w:name="_GoBack"/>
      <w:bookmarkEnd w:id="0"/>
    </w:p>
    <w:p w:rsidR="007B13A0" w:rsidRPr="009B45A4" w:rsidRDefault="008774D4" w:rsidP="008774D4">
      <w:pPr>
        <w:jc w:val="left"/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.................................................................................................................................</w:t>
      </w:r>
      <w:r w:rsidR="007B13A0">
        <w:rPr>
          <w:rFonts w:eastAsia="Times New Roman" w:cs="Times New Roman"/>
          <w:b/>
          <w:bCs/>
          <w:sz w:val="28"/>
          <w:szCs w:val="28"/>
          <w:lang w:eastAsia="hu-HU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B13A0" w:rsidRPr="009B45A4" w:rsidSect="00FF65E2">
      <w:footerReference w:type="default" r:id="rId9"/>
      <w:pgSz w:w="11906" w:h="16838"/>
      <w:pgMar w:top="568" w:right="991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81" w:rsidRDefault="001F4181" w:rsidP="00720EA7">
      <w:pPr>
        <w:spacing w:after="0" w:line="240" w:lineRule="auto"/>
      </w:pPr>
      <w:r>
        <w:separator/>
      </w:r>
    </w:p>
  </w:endnote>
  <w:endnote w:type="continuationSeparator" w:id="0">
    <w:p w:rsidR="001F4181" w:rsidRDefault="001F4181" w:rsidP="007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A7" w:rsidRPr="00720EA7" w:rsidRDefault="00720EA7" w:rsidP="00720EA7">
    <w:pPr>
      <w:spacing w:after="0" w:line="240" w:lineRule="auto"/>
      <w:ind w:left="-284"/>
      <w:jc w:val="left"/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</w:pPr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 xml:space="preserve">Az </w:t>
    </w:r>
    <w:proofErr w:type="spellStart"/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>ÉpKézLáb</w:t>
    </w:r>
    <w:proofErr w:type="spellEnd"/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 xml:space="preserve"> Alapítvány a komplex fejlesztő terápiákért</w:t>
    </w:r>
    <w:r>
      <w:rPr>
        <w:rFonts w:ascii="Comic Sans MS" w:hAnsi="Comic Sans MS" w:cs="Comic Sans MS"/>
        <w:b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 wp14:anchorId="48222088" wp14:editId="6046E270">
          <wp:simplePos x="0" y="0"/>
          <wp:positionH relativeFrom="column">
            <wp:posOffset>4546600</wp:posOffset>
          </wp:positionH>
          <wp:positionV relativeFrom="paragraph">
            <wp:posOffset>64135</wp:posOffset>
          </wp:positionV>
          <wp:extent cx="956310" cy="657225"/>
          <wp:effectExtent l="0" t="0" r="0" b="9525"/>
          <wp:wrapTight wrapText="bothSides">
            <wp:wrapPolygon edited="0">
              <wp:start x="9036" y="0"/>
              <wp:lineTo x="7745" y="2504"/>
              <wp:lineTo x="7315" y="10017"/>
              <wp:lineTo x="0" y="14400"/>
              <wp:lineTo x="0" y="18157"/>
              <wp:lineTo x="1721" y="20661"/>
              <wp:lineTo x="3012" y="21287"/>
              <wp:lineTo x="6884" y="21287"/>
              <wp:lineTo x="15490" y="21287"/>
              <wp:lineTo x="17211" y="21287"/>
              <wp:lineTo x="19363" y="20661"/>
              <wp:lineTo x="21084" y="18157"/>
              <wp:lineTo x="21084" y="15652"/>
              <wp:lineTo x="14199" y="8765"/>
              <wp:lineTo x="12908" y="2504"/>
              <wp:lineTo x="11618" y="0"/>
              <wp:lineTo x="9036" y="0"/>
            </wp:wrapPolygon>
          </wp:wrapTight>
          <wp:docPr id="3" name="Kép 3" descr="M:\nati\EP_KEZ_LAB_palyazatok\FSZK_szulo2017plyzatidosszi\emmi-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nati\EP_KEZ_LAB_palyazatok\FSZK_szulo2017plyzatidosszi\emmi-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EA7" w:rsidRPr="00720EA7" w:rsidRDefault="00720EA7" w:rsidP="00720EA7">
    <w:pPr>
      <w:spacing w:after="0" w:line="240" w:lineRule="auto"/>
      <w:ind w:left="-284"/>
      <w:jc w:val="left"/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</w:pPr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 xml:space="preserve">honlapja és logója, valamint a </w:t>
    </w:r>
    <w:proofErr w:type="spellStart"/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>workshop</w:t>
    </w:r>
    <w:proofErr w:type="spellEnd"/>
    <w:r w:rsidRPr="00D449E2">
      <w:rPr>
        <w:rFonts w:ascii="Comic Sans MS" w:hAnsi="Comic Sans MS" w:cs="Comic Sans MS"/>
        <w:b/>
        <w:noProof/>
        <w:color w:val="00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1A69C525" wp14:editId="66BCE9D7">
          <wp:simplePos x="0" y="0"/>
          <wp:positionH relativeFrom="column">
            <wp:posOffset>5504180</wp:posOffset>
          </wp:positionH>
          <wp:positionV relativeFrom="paragraph">
            <wp:posOffset>-163195</wp:posOffset>
          </wp:positionV>
          <wp:extent cx="924560" cy="804545"/>
          <wp:effectExtent l="0" t="0" r="8890" b="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7" name="Kép 7" descr="C:\Users\Nati\Documents\SZÜLŐSEGÍTŐ_PROJEKT\2015-2016\szl2015eredmny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i\Documents\SZÜLŐSEGÍTŐ_PROJEKT\2015-2016\szl2015eredmny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EA7" w:rsidRPr="00720EA7" w:rsidRDefault="00720EA7" w:rsidP="00720EA7">
    <w:pPr>
      <w:spacing w:after="0" w:line="240" w:lineRule="auto"/>
      <w:ind w:left="-284"/>
      <w:jc w:val="left"/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</w:pPr>
  </w:p>
  <w:p w:rsidR="00720EA7" w:rsidRPr="00720EA7" w:rsidRDefault="00720EA7" w:rsidP="00720EA7">
    <w:pPr>
      <w:spacing w:after="0" w:line="240" w:lineRule="auto"/>
      <w:ind w:left="-284"/>
      <w:jc w:val="left"/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</w:pPr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>az Emberi Erőforrások Minisztériuma és Fogyatékos Személyek</w:t>
    </w:r>
  </w:p>
  <w:p w:rsidR="00720EA7" w:rsidRPr="00720EA7" w:rsidRDefault="00720EA7" w:rsidP="00720EA7">
    <w:pPr>
      <w:spacing w:after="0" w:line="240" w:lineRule="auto"/>
      <w:ind w:left="-284"/>
      <w:jc w:val="left"/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</w:pPr>
    <w:r w:rsidRPr="00720EA7">
      <w:rPr>
        <w:rFonts w:ascii="Comic Sans MS" w:eastAsia="Times New Roman" w:hAnsi="Comic Sans MS" w:cs="Comic Sans MS"/>
        <w:b/>
        <w:color w:val="000000"/>
        <w:sz w:val="26"/>
        <w:szCs w:val="26"/>
        <w:lang w:eastAsia="hu-HU"/>
      </w:rPr>
      <w:t>Esélyegyenlőségéért Közhasznú Nonprofit Kft. támogatásával valósul meg.</w:t>
    </w:r>
  </w:p>
  <w:p w:rsidR="00720EA7" w:rsidRPr="00720EA7" w:rsidRDefault="00720EA7" w:rsidP="00720EA7">
    <w:pPr>
      <w:tabs>
        <w:tab w:val="center" w:pos="4536"/>
        <w:tab w:val="right" w:pos="9072"/>
      </w:tabs>
      <w:spacing w:after="0" w:line="240" w:lineRule="auto"/>
      <w:jc w:val="left"/>
      <w:rPr>
        <w:rFonts w:ascii="Corbel" w:eastAsia="Times New Roman" w:hAnsi="Corbel" w:cs="Times New Roman"/>
        <w:sz w:val="22"/>
        <w:szCs w:val="22"/>
        <w:lang w:eastAsia="hu-HU"/>
      </w:rPr>
    </w:pPr>
  </w:p>
  <w:p w:rsidR="00720EA7" w:rsidRDefault="00720E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81" w:rsidRDefault="001F4181" w:rsidP="00720EA7">
      <w:pPr>
        <w:spacing w:after="0" w:line="240" w:lineRule="auto"/>
      </w:pPr>
      <w:r>
        <w:separator/>
      </w:r>
    </w:p>
  </w:footnote>
  <w:footnote w:type="continuationSeparator" w:id="0">
    <w:p w:rsidR="001F4181" w:rsidRDefault="001F4181" w:rsidP="0072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7E8"/>
    <w:multiLevelType w:val="hybridMultilevel"/>
    <w:tmpl w:val="B19AE8AA"/>
    <w:lvl w:ilvl="0" w:tplc="2BD6FD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57F"/>
    <w:multiLevelType w:val="multilevel"/>
    <w:tmpl w:val="900C8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774936"/>
    <w:multiLevelType w:val="hybridMultilevel"/>
    <w:tmpl w:val="665AEDA6"/>
    <w:lvl w:ilvl="0" w:tplc="B2AC0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5903"/>
    <w:multiLevelType w:val="multilevel"/>
    <w:tmpl w:val="A4B08B1E"/>
    <w:styleLink w:val="Listastilus"/>
    <w:lvl w:ilvl="0">
      <w:start w:val="1"/>
      <w:numFmt w:val="decimal"/>
      <w:pStyle w:val="Cmsor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0"/>
    <w:rsid w:val="000B428C"/>
    <w:rsid w:val="001F4181"/>
    <w:rsid w:val="00253574"/>
    <w:rsid w:val="002B7425"/>
    <w:rsid w:val="00495E50"/>
    <w:rsid w:val="00720EA7"/>
    <w:rsid w:val="007B13A0"/>
    <w:rsid w:val="007C41A8"/>
    <w:rsid w:val="008774D4"/>
    <w:rsid w:val="009B45A4"/>
    <w:rsid w:val="00A1576C"/>
    <w:rsid w:val="00C55B5F"/>
    <w:rsid w:val="00CC33AF"/>
    <w:rsid w:val="00CD3268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B5F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B428C"/>
    <w:pPr>
      <w:keepNext/>
      <w:keepLines/>
      <w:numPr>
        <w:numId w:val="17"/>
      </w:numP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428C"/>
    <w:pPr>
      <w:keepNext/>
      <w:keepLines/>
      <w:numPr>
        <w:ilvl w:val="1"/>
        <w:numId w:val="17"/>
      </w:numPr>
      <w:spacing w:before="20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428C"/>
    <w:pPr>
      <w:keepNext/>
      <w:keepLines/>
      <w:numPr>
        <w:ilvl w:val="2"/>
        <w:numId w:val="17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B428C"/>
    <w:pPr>
      <w:keepNext/>
      <w:keepLines/>
      <w:numPr>
        <w:ilvl w:val="3"/>
        <w:numId w:val="17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428C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428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B428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B428C"/>
    <w:rPr>
      <w:rFonts w:asciiTheme="majorHAnsi" w:eastAsiaTheme="majorEastAsia" w:hAnsiTheme="majorHAnsi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0B4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428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Listastilus">
    <w:name w:val="Lista_stilus"/>
    <w:uiPriority w:val="99"/>
    <w:rsid w:val="000B428C"/>
    <w:pPr>
      <w:numPr>
        <w:numId w:val="12"/>
      </w:numPr>
    </w:pPr>
  </w:style>
  <w:style w:type="paragraph" w:customStyle="1" w:styleId="scriptreszlet">
    <w:name w:val="script_reszlet"/>
    <w:basedOn w:val="Norml"/>
    <w:qFormat/>
    <w:rsid w:val="00A1576C"/>
    <w:pPr>
      <w:spacing w:before="120"/>
      <w:ind w:left="851" w:right="851"/>
      <w:contextualSpacing/>
      <w:jc w:val="left"/>
    </w:pPr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74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EA7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EA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B5F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B428C"/>
    <w:pPr>
      <w:keepNext/>
      <w:keepLines/>
      <w:numPr>
        <w:numId w:val="17"/>
      </w:numP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428C"/>
    <w:pPr>
      <w:keepNext/>
      <w:keepLines/>
      <w:numPr>
        <w:ilvl w:val="1"/>
        <w:numId w:val="17"/>
      </w:numPr>
      <w:spacing w:before="20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428C"/>
    <w:pPr>
      <w:keepNext/>
      <w:keepLines/>
      <w:numPr>
        <w:ilvl w:val="2"/>
        <w:numId w:val="17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B428C"/>
    <w:pPr>
      <w:keepNext/>
      <w:keepLines/>
      <w:numPr>
        <w:ilvl w:val="3"/>
        <w:numId w:val="17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428C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428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B428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B428C"/>
    <w:rPr>
      <w:rFonts w:asciiTheme="majorHAnsi" w:eastAsiaTheme="majorEastAsia" w:hAnsiTheme="majorHAnsi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0B4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428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Listastilus">
    <w:name w:val="Lista_stilus"/>
    <w:uiPriority w:val="99"/>
    <w:rsid w:val="000B428C"/>
    <w:pPr>
      <w:numPr>
        <w:numId w:val="12"/>
      </w:numPr>
    </w:pPr>
  </w:style>
  <w:style w:type="paragraph" w:customStyle="1" w:styleId="scriptreszlet">
    <w:name w:val="script_reszlet"/>
    <w:basedOn w:val="Norml"/>
    <w:qFormat/>
    <w:rsid w:val="00A1576C"/>
    <w:pPr>
      <w:spacing w:before="120"/>
      <w:ind w:left="851" w:right="851"/>
      <w:contextualSpacing/>
      <w:jc w:val="left"/>
    </w:pPr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74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EA7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EA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vidg</dc:creator>
  <cp:lastModifiedBy>vidg</cp:lastModifiedBy>
  <cp:revision>5</cp:revision>
  <dcterms:created xsi:type="dcterms:W3CDTF">2018-04-17T17:40:00Z</dcterms:created>
  <dcterms:modified xsi:type="dcterms:W3CDTF">2018-04-18T17:37:00Z</dcterms:modified>
</cp:coreProperties>
</file>